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F3FB" w14:textId="77777777" w:rsidR="00272A9F" w:rsidRPr="00272A9F" w:rsidRDefault="00272A9F">
      <w:pPr>
        <w:rPr>
          <w:sz w:val="28"/>
          <w:szCs w:val="28"/>
        </w:rPr>
      </w:pPr>
      <w:r w:rsidRPr="00272A9F">
        <w:rPr>
          <w:sz w:val="28"/>
          <w:szCs w:val="28"/>
        </w:rPr>
        <w:t>American Working Malinois Association</w:t>
      </w:r>
    </w:p>
    <w:p w14:paraId="5E8357C2" w14:textId="02321C50" w:rsidR="00B63E1E" w:rsidRPr="00272A9F" w:rsidRDefault="00272A9F">
      <w:pPr>
        <w:rPr>
          <w:sz w:val="28"/>
          <w:szCs w:val="28"/>
        </w:rPr>
      </w:pPr>
      <w:r w:rsidRPr="00272A9F">
        <w:rPr>
          <w:sz w:val="28"/>
          <w:szCs w:val="28"/>
        </w:rPr>
        <w:t>202</w:t>
      </w:r>
      <w:r w:rsidR="00677F5A">
        <w:rPr>
          <w:sz w:val="28"/>
          <w:szCs w:val="28"/>
        </w:rPr>
        <w:t>2</w:t>
      </w:r>
      <w:r w:rsidRPr="00272A9F">
        <w:rPr>
          <w:sz w:val="28"/>
          <w:szCs w:val="28"/>
        </w:rPr>
        <w:t xml:space="preserve"> Treasurer’s Report</w:t>
      </w:r>
    </w:p>
    <w:p w14:paraId="576A9E4E" w14:textId="3047FAF7" w:rsidR="00272A9F" w:rsidRDefault="00272A9F"/>
    <w:p w14:paraId="5473AD65" w14:textId="487B482C" w:rsidR="00272A9F" w:rsidRPr="00272A9F" w:rsidRDefault="00272A9F" w:rsidP="00272A9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72A9F">
        <w:rPr>
          <w:sz w:val="22"/>
          <w:szCs w:val="22"/>
        </w:rPr>
        <w:t>202</w:t>
      </w:r>
      <w:r w:rsidR="00677F5A">
        <w:rPr>
          <w:sz w:val="22"/>
          <w:szCs w:val="22"/>
        </w:rPr>
        <w:t>2</w:t>
      </w:r>
      <w:r w:rsidRPr="00272A9F">
        <w:rPr>
          <w:sz w:val="22"/>
          <w:szCs w:val="22"/>
        </w:rPr>
        <w:t xml:space="preserve"> Balance Sheet (as of </w:t>
      </w:r>
      <w:r w:rsidR="00677F5A">
        <w:rPr>
          <w:sz w:val="22"/>
          <w:szCs w:val="22"/>
        </w:rPr>
        <w:t>November 16</w:t>
      </w:r>
      <w:r w:rsidRPr="00272A9F">
        <w:rPr>
          <w:sz w:val="22"/>
          <w:szCs w:val="22"/>
        </w:rPr>
        <w:t>, 202</w:t>
      </w:r>
      <w:r w:rsidR="00677F5A">
        <w:rPr>
          <w:sz w:val="22"/>
          <w:szCs w:val="22"/>
        </w:rPr>
        <w:t>2</w:t>
      </w:r>
      <w:r w:rsidRPr="00272A9F">
        <w:rPr>
          <w:sz w:val="22"/>
          <w:szCs w:val="22"/>
        </w:rPr>
        <w:t>)</w:t>
      </w:r>
    </w:p>
    <w:p w14:paraId="2F06232E" w14:textId="175E8E46" w:rsidR="00272A9F" w:rsidRDefault="00677F5A" w:rsidP="00272A9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72A9F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="00272A9F" w:rsidRPr="00272A9F">
        <w:rPr>
          <w:sz w:val="22"/>
          <w:szCs w:val="22"/>
        </w:rPr>
        <w:t xml:space="preserve"> Profit and Loss Standard (</w:t>
      </w:r>
      <w:r w:rsidR="00007865" w:rsidRPr="00272A9F">
        <w:rPr>
          <w:sz w:val="22"/>
          <w:szCs w:val="22"/>
        </w:rPr>
        <w:t xml:space="preserve">as of </w:t>
      </w:r>
      <w:r>
        <w:rPr>
          <w:sz w:val="22"/>
          <w:szCs w:val="22"/>
        </w:rPr>
        <w:t>November 16</w:t>
      </w:r>
      <w:r w:rsidRPr="00272A9F">
        <w:rPr>
          <w:sz w:val="22"/>
          <w:szCs w:val="22"/>
        </w:rPr>
        <w:t>, 202</w:t>
      </w:r>
      <w:r>
        <w:rPr>
          <w:sz w:val="22"/>
          <w:szCs w:val="22"/>
        </w:rPr>
        <w:t>2</w:t>
      </w:r>
      <w:r w:rsidR="00272A9F" w:rsidRPr="00272A9F">
        <w:rPr>
          <w:sz w:val="22"/>
          <w:szCs w:val="22"/>
        </w:rPr>
        <w:t>)</w:t>
      </w:r>
    </w:p>
    <w:p w14:paraId="1904F2DA" w14:textId="7F481302" w:rsidR="00272A9F" w:rsidRPr="00272A9F" w:rsidRDefault="00677F5A" w:rsidP="00272A9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72A9F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="00272A9F" w:rsidRPr="00272A9F">
        <w:rPr>
          <w:sz w:val="22"/>
          <w:szCs w:val="22"/>
        </w:rPr>
        <w:t xml:space="preserve"> Projected Budget</w:t>
      </w:r>
    </w:p>
    <w:p w14:paraId="547114E4" w14:textId="3541CB89" w:rsidR="00272A9F" w:rsidRPr="00272A9F" w:rsidRDefault="00272A9F" w:rsidP="00272A9F">
      <w:pPr>
        <w:rPr>
          <w:sz w:val="22"/>
          <w:szCs w:val="22"/>
        </w:rPr>
      </w:pPr>
    </w:p>
    <w:p w14:paraId="382A03C3" w14:textId="5E07A87A" w:rsidR="00272A9F" w:rsidRDefault="00272A9F" w:rsidP="00272A9F">
      <w:pPr>
        <w:rPr>
          <w:sz w:val="22"/>
          <w:szCs w:val="22"/>
        </w:rPr>
      </w:pPr>
      <w:r w:rsidRPr="00272A9F">
        <w:rPr>
          <w:sz w:val="22"/>
          <w:szCs w:val="22"/>
        </w:rPr>
        <w:t>Fellow Members:</w:t>
      </w:r>
    </w:p>
    <w:p w14:paraId="2B3C9B8A" w14:textId="53509616" w:rsidR="00EC353B" w:rsidRDefault="00007865" w:rsidP="00272A9F">
      <w:pPr>
        <w:rPr>
          <w:sz w:val="22"/>
          <w:szCs w:val="22"/>
        </w:rPr>
      </w:pPr>
      <w:r>
        <w:rPr>
          <w:sz w:val="22"/>
          <w:szCs w:val="22"/>
        </w:rPr>
        <w:t xml:space="preserve">The AWMA continues to grow. </w:t>
      </w:r>
      <w:r w:rsidR="00965A9B">
        <w:rPr>
          <w:sz w:val="22"/>
          <w:szCs w:val="22"/>
        </w:rPr>
        <w:t>Outside of the $1000 for the 2020 Emergency Selection Trial no</w:t>
      </w:r>
      <w:r>
        <w:rPr>
          <w:sz w:val="22"/>
          <w:szCs w:val="22"/>
        </w:rPr>
        <w:t xml:space="preserve"> unforeseen major expenses arose.</w:t>
      </w:r>
    </w:p>
    <w:p w14:paraId="3569041D" w14:textId="18CF9299" w:rsidR="00CE59B5" w:rsidRDefault="00CE59B5" w:rsidP="00272A9F">
      <w:pPr>
        <w:rPr>
          <w:sz w:val="22"/>
          <w:szCs w:val="22"/>
        </w:rPr>
      </w:pPr>
    </w:p>
    <w:p w14:paraId="6E37A4B0" w14:textId="0C485CAF" w:rsidR="00CE59B5" w:rsidRDefault="00EC353B" w:rsidP="00272A9F">
      <w:pPr>
        <w:rPr>
          <w:sz w:val="22"/>
          <w:szCs w:val="22"/>
        </w:rPr>
      </w:pPr>
      <w:r>
        <w:rPr>
          <w:sz w:val="22"/>
          <w:szCs w:val="22"/>
        </w:rPr>
        <w:t>Respectfully</w:t>
      </w:r>
      <w:r w:rsidR="00CE59B5">
        <w:rPr>
          <w:sz w:val="22"/>
          <w:szCs w:val="22"/>
        </w:rPr>
        <w:t>,</w:t>
      </w:r>
    </w:p>
    <w:p w14:paraId="0A94E7C5" w14:textId="0D8C2BB0" w:rsidR="00CE59B5" w:rsidRDefault="00CE59B5" w:rsidP="00272A9F">
      <w:pPr>
        <w:rPr>
          <w:sz w:val="22"/>
          <w:szCs w:val="22"/>
        </w:rPr>
      </w:pPr>
    </w:p>
    <w:p w14:paraId="5574BE7A" w14:textId="2C6BEA97" w:rsidR="00CE59B5" w:rsidRPr="00272A9F" w:rsidRDefault="00415585" w:rsidP="00272A9F">
      <w:pPr>
        <w:rPr>
          <w:sz w:val="22"/>
          <w:szCs w:val="22"/>
        </w:rPr>
      </w:pPr>
      <w:r>
        <w:rPr>
          <w:sz w:val="22"/>
          <w:szCs w:val="22"/>
        </w:rPr>
        <w:t>Lauren Hassett</w:t>
      </w:r>
    </w:p>
    <w:p w14:paraId="69B085A8" w14:textId="34045F1A" w:rsidR="00272A9F" w:rsidRPr="00272A9F" w:rsidRDefault="00272A9F" w:rsidP="00272A9F">
      <w:pPr>
        <w:rPr>
          <w:sz w:val="22"/>
          <w:szCs w:val="22"/>
        </w:rPr>
      </w:pPr>
    </w:p>
    <w:p w14:paraId="26C13B2B" w14:textId="77777777" w:rsidR="00272A9F" w:rsidRPr="00272A9F" w:rsidRDefault="00272A9F" w:rsidP="00272A9F">
      <w:pPr>
        <w:rPr>
          <w:sz w:val="22"/>
          <w:szCs w:val="22"/>
        </w:rPr>
      </w:pPr>
    </w:p>
    <w:sectPr w:rsidR="00272A9F" w:rsidRPr="00272A9F" w:rsidSect="00200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74AE3"/>
    <w:multiLevelType w:val="hybridMultilevel"/>
    <w:tmpl w:val="6D8A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87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9F"/>
    <w:rsid w:val="00007865"/>
    <w:rsid w:val="00200619"/>
    <w:rsid w:val="00272A9F"/>
    <w:rsid w:val="002C463D"/>
    <w:rsid w:val="00415585"/>
    <w:rsid w:val="00454D46"/>
    <w:rsid w:val="005F53D3"/>
    <w:rsid w:val="00623AD3"/>
    <w:rsid w:val="00677F5A"/>
    <w:rsid w:val="00965A9B"/>
    <w:rsid w:val="00B63E1E"/>
    <w:rsid w:val="00CE59B5"/>
    <w:rsid w:val="00E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7FA3"/>
  <w15:docId w15:val="{FF67FDFC-B590-43DE-987D-C17BF800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Wildmoser</dc:creator>
  <cp:keywords/>
  <dc:description/>
  <cp:lastModifiedBy>Lauren Hassett</cp:lastModifiedBy>
  <cp:revision>1</cp:revision>
  <dcterms:created xsi:type="dcterms:W3CDTF">2022-11-15T14:15:00Z</dcterms:created>
  <dcterms:modified xsi:type="dcterms:W3CDTF">2022-11-18T15:49:00Z</dcterms:modified>
</cp:coreProperties>
</file>